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18" w:rsidRPr="00EC220D" w:rsidRDefault="00E918AE" w:rsidP="008B7CDD">
      <w:pPr>
        <w:pStyle w:val="Corpotesto"/>
        <w:ind w:left="7200" w:firstLine="720"/>
        <w:rPr>
          <w:b/>
        </w:rPr>
      </w:pPr>
      <w:r w:rsidRPr="00EC220D">
        <w:rPr>
          <w:b/>
        </w:rPr>
        <w:t>modelio allegato 2</w:t>
      </w:r>
    </w:p>
    <w:p w:rsidR="00557D18" w:rsidRDefault="008B7CDD">
      <w:pPr>
        <w:pStyle w:val="Corpotesto"/>
      </w:pPr>
      <w:r>
        <w:t xml:space="preserve">                                           </w:t>
      </w:r>
      <w:r w:rsidR="00E918AE">
        <w:t>AI MINISTERO</w:t>
      </w:r>
      <w:r>
        <w:t xml:space="preserve"> PER I  BENI E LE </w:t>
      </w:r>
      <w:r w:rsidR="00E918AE">
        <w:t xml:space="preserve">ATTIVITÀ CULTURALI E </w:t>
      </w:r>
      <w:r>
        <w:t xml:space="preserve">PER IL </w:t>
      </w:r>
      <w:r w:rsidR="00E918AE">
        <w:t xml:space="preserve"> TURISMO</w:t>
      </w:r>
    </w:p>
    <w:p w:rsidR="00557D18" w:rsidRDefault="008B7CDD" w:rsidP="008B7CDD">
      <w:pPr>
        <w:pStyle w:val="Corpotesto"/>
        <w:ind w:left="2160" w:firstLine="720"/>
      </w:pPr>
      <w:r>
        <w:t>Soprintendenza Speciale Archeologia Bel</w:t>
      </w:r>
      <w:r w:rsidR="00E918AE">
        <w:t xml:space="preserve">le </w:t>
      </w:r>
      <w:r>
        <w:t xml:space="preserve"> Arti e Paesaggio di Roma</w:t>
      </w:r>
    </w:p>
    <w:p w:rsidR="00557D18" w:rsidRDefault="008B7CDD" w:rsidP="008B7CDD">
      <w:pPr>
        <w:pStyle w:val="Corpotesto"/>
        <w:ind w:left="6480" w:firstLine="720"/>
      </w:pPr>
      <w:r>
        <w:t>Piazza dei Cinquecento</w:t>
      </w:r>
      <w:r w:rsidR="00E918AE">
        <w:t xml:space="preserve">, </w:t>
      </w:r>
      <w:r>
        <w:t>67</w:t>
      </w:r>
    </w:p>
    <w:p w:rsidR="00557D18" w:rsidRDefault="00E918AE" w:rsidP="008B7CDD">
      <w:pPr>
        <w:pStyle w:val="Corpotesto"/>
        <w:ind w:left="7920"/>
      </w:pPr>
      <w:r>
        <w:t>0018</w:t>
      </w:r>
      <w:r w:rsidR="008B7CDD">
        <w:t>5</w:t>
      </w:r>
      <w:r>
        <w:t xml:space="preserve"> ROMA</w:t>
      </w:r>
    </w:p>
    <w:p w:rsidR="00557D18" w:rsidRDefault="00E918AE">
      <w:pPr>
        <w:pStyle w:val="Corpotesto"/>
      </w:pPr>
      <w:r>
        <w:t>MODELLO ALLEGATO 2 (da inserire nella “Busta n. 1 - Documentazione Amministrativa”)</w:t>
      </w:r>
    </w:p>
    <w:p w:rsidR="00557D18" w:rsidRDefault="00F55BD3">
      <w:pPr>
        <w:pStyle w:val="Corpotesto"/>
      </w:pPr>
      <w:r>
        <w:t>DICHI</w:t>
      </w:r>
      <w:r w:rsidR="00E918AE">
        <w:t xml:space="preserve">ARAZIONI SOSTITUTIVE DI CERTIFICAZIONI E DI ATTI DI NOTORIETÀ PER LAPARTECIPAZIONE ALLA GARA INFORMALE AD EVIDENZA PUBBLICA PER L'AFFIDAMENTO IN CONCESSIONE DEL SERVIZIO DI TESORERIA E DI CASSA </w:t>
      </w:r>
      <w:r>
        <w:t>DELLA SOPRINTENDENZA SPECIALE ARCHEOLOGIA BELLE ARTI E PAESAGGIO DI ROMA</w:t>
      </w:r>
    </w:p>
    <w:p w:rsidR="00557D18" w:rsidRDefault="00E918AE">
      <w:pPr>
        <w:pStyle w:val="Corpotesto"/>
      </w:pPr>
      <w:r>
        <w:t>Il/la sottoscritto/a</w:t>
      </w:r>
      <w:r w:rsidR="00F37218">
        <w:t>...................................................................................................................................</w:t>
      </w:r>
    </w:p>
    <w:p w:rsidR="00557D18" w:rsidRDefault="00E918AE">
      <w:pPr>
        <w:pStyle w:val="Corpotesto"/>
      </w:pPr>
      <w:r>
        <w:t>nato/a</w:t>
      </w:r>
      <w:r w:rsidR="00F37218">
        <w:t>............................................................................................................................................................</w:t>
      </w:r>
    </w:p>
    <w:p w:rsidR="00557D18" w:rsidRDefault="00E918AE">
      <w:pPr>
        <w:pStyle w:val="Corpotesto"/>
      </w:pPr>
      <w:r>
        <w:t xml:space="preserve">residente nel Comune di </w:t>
      </w:r>
      <w:r w:rsidR="00F37218">
        <w:t>...................................... ..........</w:t>
      </w:r>
      <w:r>
        <w:t xml:space="preserve">( </w:t>
      </w:r>
      <w:r w:rsidR="00F55BD3">
        <w:t xml:space="preserve">            </w:t>
      </w:r>
      <w:r>
        <w:t>)</w:t>
      </w:r>
      <w:r w:rsidR="00F55BD3">
        <w:t xml:space="preserve">    il </w:t>
      </w:r>
      <w:r w:rsidR="00F37218">
        <w:t>...........................................</w:t>
      </w:r>
      <w:r w:rsidR="00F55BD3">
        <w:t xml:space="preserve">    </w:t>
      </w:r>
    </w:p>
    <w:p w:rsidR="00557D18" w:rsidRDefault="00E918AE">
      <w:pPr>
        <w:pStyle w:val="Corpotesto"/>
      </w:pPr>
      <w:r>
        <w:t>Stato</w:t>
      </w:r>
      <w:r w:rsidR="00F37218">
        <w:t>...............................................................................................................................................................</w:t>
      </w:r>
    </w:p>
    <w:p w:rsidR="00557D18" w:rsidRDefault="00E918AE">
      <w:pPr>
        <w:pStyle w:val="Corpotesto"/>
      </w:pPr>
      <w:r>
        <w:t xml:space="preserve">Via/ Piazza </w:t>
      </w:r>
      <w:r w:rsidR="00F37218">
        <w:t>................................................................................</w:t>
      </w:r>
      <w:r w:rsidR="00F55BD3">
        <w:t xml:space="preserve"> </w:t>
      </w:r>
      <w:r>
        <w:t>n.</w:t>
      </w:r>
      <w:r w:rsidR="00F37218">
        <w:t xml:space="preserve"> ..........................................................</w:t>
      </w:r>
    </w:p>
    <w:p w:rsidR="00557D18" w:rsidRDefault="00E918AE">
      <w:pPr>
        <w:pStyle w:val="Corpotesto"/>
      </w:pPr>
      <w:r>
        <w:t>c.</w:t>
      </w:r>
      <w:r w:rsidR="00F55BD3">
        <w:t>f....................................................................................</w:t>
      </w:r>
    </w:p>
    <w:p w:rsidR="00557D18" w:rsidRDefault="00E918AE">
      <w:pPr>
        <w:pStyle w:val="Corpotesto"/>
      </w:pPr>
      <w:r>
        <w:t xml:space="preserve">legale rappresentante del/della con sede in </w:t>
      </w:r>
      <w:r w:rsidR="00F37218">
        <w:t>...............................................................</w:t>
      </w:r>
      <w:r>
        <w:t xml:space="preserve">( </w:t>
      </w:r>
      <w:r w:rsidR="00F37218">
        <w:t xml:space="preserve">          </w:t>
      </w:r>
      <w:r>
        <w:t>)</w:t>
      </w:r>
    </w:p>
    <w:p w:rsidR="00557D18" w:rsidRDefault="00E918AE">
      <w:pPr>
        <w:pStyle w:val="Corpotesto"/>
      </w:pPr>
      <w:r>
        <w:t>Stato</w:t>
      </w:r>
      <w:r w:rsidR="00F37218">
        <w:t xml:space="preserve"> ...........................................................................................................................................................</w:t>
      </w:r>
    </w:p>
    <w:p w:rsidR="00557D18" w:rsidRDefault="00E918AE">
      <w:pPr>
        <w:pStyle w:val="Corpotesto"/>
      </w:pPr>
      <w:r>
        <w:t>Via/Piazza</w:t>
      </w:r>
      <w:r w:rsidR="00F37218">
        <w:t xml:space="preserve"> ...............................................................................</w:t>
      </w:r>
      <w:r>
        <w:t xml:space="preserve"> n.</w:t>
      </w:r>
      <w:r w:rsidR="00F37218">
        <w:t xml:space="preserve"> ...........................................................</w:t>
      </w:r>
    </w:p>
    <w:p w:rsidR="00557D18" w:rsidRDefault="00F37218">
      <w:pPr>
        <w:pStyle w:val="Corpotesto"/>
      </w:pPr>
      <w:r>
        <w:t>codice fiscale ........................................................................</w:t>
      </w:r>
      <w:r w:rsidR="00E918AE">
        <w:t xml:space="preserve"> partita IVA</w:t>
      </w:r>
      <w:r>
        <w:t xml:space="preserve"> ...........................................</w:t>
      </w:r>
    </w:p>
    <w:p w:rsidR="00557D18" w:rsidRDefault="00E918AE">
      <w:pPr>
        <w:pStyle w:val="Corpotesto"/>
      </w:pPr>
      <w:r>
        <w:t>telefono</w:t>
      </w:r>
      <w:r w:rsidR="00F37218">
        <w:t>............................................................</w:t>
      </w:r>
      <w:r>
        <w:t xml:space="preserve"> </w:t>
      </w:r>
      <w:r w:rsidR="00F37218">
        <w:t>fax ............................................................................</w:t>
      </w:r>
    </w:p>
    <w:p w:rsidR="00557D18" w:rsidRDefault="00F37218">
      <w:pPr>
        <w:pStyle w:val="Corpotesto"/>
      </w:pPr>
      <w:r>
        <w:t>email .................................................................................................................................................................</w:t>
      </w:r>
    </w:p>
    <w:p w:rsidR="00557D18" w:rsidRDefault="00E918AE">
      <w:pPr>
        <w:pStyle w:val="Corpotesto"/>
      </w:pPr>
      <w:r>
        <w:t>con espresso riferimento al soggetto che rappresenta, il quale partecipa alla presente gara in qualità di</w:t>
      </w:r>
      <w:r w:rsidR="00F37218">
        <w:t xml:space="preserve"> ..............................................  </w:t>
      </w:r>
      <w:r>
        <w:t xml:space="preserve"> {singola banca, RTI, consorzio ordinario, consorzio stabile...)</w:t>
      </w:r>
    </w:p>
    <w:p w:rsidR="00F37218" w:rsidRDefault="00F37218">
      <w:pPr>
        <w:pStyle w:val="Corpotesto"/>
      </w:pPr>
    </w:p>
    <w:p w:rsidR="00557D18" w:rsidRDefault="00E918AE">
      <w:pPr>
        <w:pStyle w:val="Corpotesto"/>
      </w:pPr>
      <w:r w:rsidRPr="00F37218">
        <w:rPr>
          <w:b/>
        </w:rPr>
        <w:t>ai sensi degli artt. 46 e 47 del D.P.R. 28 dicembre 2000, n. 445, sotto la propria responsabilità e consapevole delle sanzioni penali di cui all'art. 76 dello stesso D.P.R. per dichiarazioni mendaci, falsità in atti e uso di atti falsi</w:t>
      </w:r>
      <w:r>
        <w:t>,</w:t>
      </w:r>
    </w:p>
    <w:p w:rsidR="00F37218" w:rsidRDefault="00F37218">
      <w:pPr>
        <w:pStyle w:val="Corpotesto"/>
      </w:pPr>
    </w:p>
    <w:p w:rsidR="00F55BD3" w:rsidRPr="00F37218" w:rsidRDefault="00F55BD3">
      <w:pPr>
        <w:pStyle w:val="FirstParagraph"/>
        <w:rPr>
          <w:b/>
        </w:rPr>
      </w:pPr>
      <w:r w:rsidRPr="00F37218">
        <w:rPr>
          <w:b/>
        </w:rPr>
        <w:t xml:space="preserve">                                                                               </w:t>
      </w:r>
      <w:r w:rsidR="00E918AE" w:rsidRPr="00F37218">
        <w:rPr>
          <w:b/>
        </w:rPr>
        <w:t>DICHIARA</w:t>
      </w:r>
    </w:p>
    <w:p w:rsidR="00557D18" w:rsidRDefault="00F55BD3">
      <w:pPr>
        <w:pStyle w:val="FirstParagraph"/>
        <w:rPr>
          <w:b/>
        </w:rPr>
      </w:pPr>
      <w:r w:rsidRPr="009C0915">
        <w:rPr>
          <w:b/>
        </w:rPr>
        <w:t xml:space="preserve">                                        </w:t>
      </w:r>
      <w:r w:rsidR="00E918AE" w:rsidRPr="009C0915">
        <w:rPr>
          <w:b/>
        </w:rPr>
        <w:t xml:space="preserve"> i seguenti requisiti e condizioni di carattere generale:</w:t>
      </w:r>
    </w:p>
    <w:p w:rsidR="00EC220D" w:rsidRPr="00EC220D" w:rsidRDefault="00EC220D" w:rsidP="00EC220D">
      <w:pPr>
        <w:pStyle w:val="Corpotesto"/>
        <w:rPr>
          <w:b/>
        </w:rPr>
      </w:pPr>
      <w:r>
        <w:lastRenderedPageBreak/>
        <w:tab/>
      </w:r>
      <w:r>
        <w:tab/>
      </w:r>
      <w:r>
        <w:tab/>
      </w:r>
      <w:r>
        <w:tab/>
      </w:r>
      <w:r>
        <w:tab/>
      </w:r>
      <w:r>
        <w:tab/>
      </w:r>
      <w:r>
        <w:tab/>
      </w:r>
      <w:r>
        <w:tab/>
      </w:r>
      <w:r>
        <w:tab/>
      </w:r>
      <w:r>
        <w:tab/>
      </w:r>
      <w:r>
        <w:tab/>
      </w:r>
      <w:r w:rsidRPr="00EC220D">
        <w:rPr>
          <w:b/>
        </w:rPr>
        <w:t>modello allegato 2</w:t>
      </w:r>
    </w:p>
    <w:p w:rsidR="00557D18" w:rsidRDefault="00E918AE" w:rsidP="00F55BD3">
      <w:pPr>
        <w:pStyle w:val="Corpotesto"/>
        <w:numPr>
          <w:ilvl w:val="0"/>
          <w:numId w:val="15"/>
        </w:numPr>
      </w:pPr>
      <w:r>
        <w:t>di non trovarsi in stato di fallimento, di liquidazione coatta, di concordato preventivo e di non avere nei propri riguardi in corso un procedimento per la dichiarazione di una di tali situazioni;</w:t>
      </w:r>
    </w:p>
    <w:p w:rsidR="00557D18" w:rsidRDefault="00E918AE" w:rsidP="009C0915">
      <w:pPr>
        <w:pStyle w:val="Corpotesto"/>
        <w:numPr>
          <w:ilvl w:val="0"/>
          <w:numId w:val="15"/>
        </w:numPr>
      </w:pPr>
      <w:r>
        <w:t>di non avere pendente un procedimento per l'applicazione di una delle misure di prevenzione di cui all'articolo 3 della legge 27 dicembre 1956, n. 1423 o di una delle cause ostative previste dall'articolo 10 della legge 31 maggio 1965, n. 575 e che non sono pendenti procedimenti analoghi nei confronti del direttore tecnico, se si tratta di impresa individuale, del socio o del direttore tecnico se si tratta di società in nome collettivo, dei soci accomandatari o del direttore tecnico se si tratta di società in accomandita semplice, degli amministratori muniti di poteri di rappresentanza o del direttore tecnico o del socio unico persona fisica o del socio di maggioranza in caso di società con meno di quattro soci se si tratta di altro tipo di società;</w:t>
      </w:r>
    </w:p>
    <w:p w:rsidR="00557D18" w:rsidRDefault="00E918AE" w:rsidP="009C0915">
      <w:pPr>
        <w:pStyle w:val="Corpotesto"/>
        <w:numPr>
          <w:ilvl w:val="0"/>
          <w:numId w:val="15"/>
        </w:numPr>
      </w:pPr>
      <w:r>
        <w:t>di non aver subito sentenza di condanna passata in giudicato, o decreto penale di condanna divenuto irrevocabile, oppure sentenza di applicazione della pena su richiesta, ai sensi dell'articolo 444 del codice di</w:t>
      </w:r>
      <w:r w:rsidR="009C0915">
        <w:t xml:space="preserve"> </w:t>
      </w:r>
      <w:r>
        <w:t>procedura penale, per reati gravi in danno dello Stato o della Comunità europea che incidano sulla moralità professionale; di non aver subito comunque sentenza di condanna, passata in giudicato, per uno o più reati di partecipazione a un'organizzazione criminale, corruzione, frode, riciclaggio, quali definiti dagli atti comunitari citati all'articolo 45, paragrafo 1, Direttiva Ce 2004/18; che non sono stati emessi sentenze o decreti analoghi nei confronti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o del socio unico persona fisica o del socio di maggioranza in caso di società con meno di quattro soci se si tratta di altro tipo di società o consorzio. Dichiara inoltre che non sono stati emessi sentenze e decreti analoghi nei confronti dei soggetti cessati dalle cariche citate nell’anno antecedente ia data di pubblicazione del bando di gara (in caso contrario l'impresa deve dimostrare di aver adottato atti o misure di completa dissociazione dalla condotta penalmente sanzionata);</w:t>
      </w:r>
    </w:p>
    <w:p w:rsidR="00F37218" w:rsidRDefault="00852BD1" w:rsidP="009C0915">
      <w:pPr>
        <w:pStyle w:val="Corpotesto"/>
        <w:numPr>
          <w:ilvl w:val="0"/>
          <w:numId w:val="15"/>
        </w:numPr>
      </w:pPr>
      <w:r>
        <w:t>di non aver violato il divieto di intestazione fiduciaria posto all’articolo 17 della legge 19 marzo 1990, n. 55;</w:t>
      </w:r>
    </w:p>
    <w:p w:rsidR="00557D18" w:rsidRDefault="00E918AE">
      <w:pPr>
        <w:numPr>
          <w:ilvl w:val="0"/>
          <w:numId w:val="6"/>
        </w:numPr>
      </w:pPr>
      <w:r>
        <w:t>di non aver commesso gravi infrazioni debitamente accertate alle norme in materia di sicurezza e a ogni altro obbligo derivante dai rapporti di lavoro;</w:t>
      </w:r>
    </w:p>
    <w:p w:rsidR="00557D18" w:rsidRDefault="00E918AE">
      <w:pPr>
        <w:numPr>
          <w:ilvl w:val="0"/>
          <w:numId w:val="6"/>
        </w:numPr>
      </w:pPr>
      <w:r>
        <w:t>di non aver commesso grave negligenza o malafede nell'esecuzione delle prestazioni affidate da questa Amministrazione o un errore grave nell'esercizio della propria attività professionale;</w:t>
      </w:r>
    </w:p>
    <w:p w:rsidR="00557D18" w:rsidRDefault="00E918AE">
      <w:pPr>
        <w:numPr>
          <w:ilvl w:val="0"/>
          <w:numId w:val="6"/>
        </w:numPr>
      </w:pPr>
      <w:r>
        <w:t>di non aver commesso violazioni, definitivamente accertate, rispetto agli obblighi relativi al pagamento delle imposte e tasse secondo la legislazione italiana o quella dello Stato in cui è stabilito;</w:t>
      </w:r>
    </w:p>
    <w:p w:rsidR="00EC220D" w:rsidRDefault="00EC220D" w:rsidP="00EC220D"/>
    <w:p w:rsidR="00EC220D" w:rsidRPr="00EC220D" w:rsidRDefault="00EC220D" w:rsidP="00EC220D">
      <w:pPr>
        <w:ind w:left="7920"/>
        <w:rPr>
          <w:b/>
        </w:rPr>
      </w:pPr>
      <w:r w:rsidRPr="00EC220D">
        <w:rPr>
          <w:b/>
        </w:rPr>
        <w:lastRenderedPageBreak/>
        <w:t>modello allegato 2</w:t>
      </w:r>
    </w:p>
    <w:p w:rsidR="00557D18" w:rsidRDefault="00E918AE">
      <w:pPr>
        <w:numPr>
          <w:ilvl w:val="0"/>
          <w:numId w:val="6"/>
        </w:numPr>
      </w:pPr>
      <w:r>
        <w:t>di non aver mai reso false dichiarazioni o falsa documentazione in merito a requisiti e condizioni rilevanti per la partecipazione alle procedure di gara e per l’affidamento di subappalti;</w:t>
      </w:r>
    </w:p>
    <w:p w:rsidR="00557D18" w:rsidRDefault="00E918AE">
      <w:pPr>
        <w:numPr>
          <w:ilvl w:val="0"/>
          <w:numId w:val="6"/>
        </w:numPr>
      </w:pPr>
      <w:r>
        <w:t>di non aver commesso violazioni gravi, definitivamente accertate, alla norme in materia di contributi previdenziali e assistenziali a favore dei lavoratori, secondo la legislazione italiana o quella dello Stato in cui è stabilito;</w:t>
      </w:r>
    </w:p>
    <w:p w:rsidR="00557D18" w:rsidRPr="009C0915" w:rsidRDefault="00E918AE">
      <w:pPr>
        <w:numPr>
          <w:ilvl w:val="0"/>
          <w:numId w:val="6"/>
        </w:numPr>
        <w:rPr>
          <w:i/>
        </w:rPr>
      </w:pPr>
      <w:r w:rsidRPr="009C0915">
        <w:rPr>
          <w:i/>
        </w:rPr>
        <w:t>(contrassegnare con una X la voce di proprio interesse)</w:t>
      </w:r>
    </w:p>
    <w:p w:rsidR="009C0915" w:rsidRPr="00852BD1" w:rsidRDefault="009C0915" w:rsidP="009C0915">
      <w:pPr>
        <w:pStyle w:val="FirstParagraph"/>
        <w:numPr>
          <w:ilvl w:val="0"/>
          <w:numId w:val="17"/>
        </w:numPr>
        <w:rPr>
          <w:b/>
        </w:rPr>
      </w:pPr>
      <w:r>
        <w:t>D</w:t>
      </w:r>
      <w:r w:rsidR="00E918AE">
        <w:t>i</w:t>
      </w:r>
      <w:r>
        <w:t xml:space="preserve"> </w:t>
      </w:r>
      <w:r w:rsidR="00E918AE">
        <w:t>essere in regola con le norme che disciplinano il diritto al lavoro dei disabili di cui alla legge n. 68/1999;</w:t>
      </w:r>
    </w:p>
    <w:p w:rsidR="00852BD1" w:rsidRPr="00852BD1" w:rsidRDefault="00852BD1" w:rsidP="00852BD1">
      <w:pPr>
        <w:pStyle w:val="Corpotesto"/>
        <w:ind w:left="4320"/>
        <w:rPr>
          <w:b/>
        </w:rPr>
      </w:pPr>
      <w:r w:rsidRPr="00852BD1">
        <w:rPr>
          <w:b/>
        </w:rPr>
        <w:t>ovvero</w:t>
      </w:r>
    </w:p>
    <w:p w:rsidR="00557D18" w:rsidRDefault="00E918AE" w:rsidP="009C0915">
      <w:pPr>
        <w:pStyle w:val="FirstParagraph"/>
        <w:numPr>
          <w:ilvl w:val="0"/>
          <w:numId w:val="17"/>
        </w:numPr>
      </w:pPr>
      <w:r>
        <w:t xml:space="preserve"> </w:t>
      </w:r>
      <w:r w:rsidR="009C0915">
        <w:t>D</w:t>
      </w:r>
      <w:r>
        <w:t>i non essere assoggettato agli obblighi di assunzioni obbligatorie di cui alla legge n. 68/1999;</w:t>
      </w:r>
    </w:p>
    <w:p w:rsidR="00557D18" w:rsidRDefault="00E918AE" w:rsidP="009C0915">
      <w:pPr>
        <w:pStyle w:val="Corpotesto"/>
        <w:numPr>
          <w:ilvl w:val="0"/>
          <w:numId w:val="7"/>
        </w:numPr>
      </w:pPr>
      <w:r>
        <w:t>di non aver subito l’applicazione della sanzione interdittiva di cui all'articolo 9, comma 2, lettera c), del decreto legislativo dell'8 giugno 2001 n. 231 o altra sanzione che comporti il divieto di contrarre con la Pubblica Amministrazione, compresi i provvedimenti interdittivi di cui all’articolo 14 del decreto legislativo 9 aprile 2008 n. 81;</w:t>
      </w:r>
    </w:p>
    <w:p w:rsidR="00557D18" w:rsidRDefault="00E918AE">
      <w:pPr>
        <w:numPr>
          <w:ilvl w:val="0"/>
          <w:numId w:val="7"/>
        </w:numPr>
      </w:pPr>
      <w:r>
        <w:t>che non ricorrono i casi di cui all’art.. 80, del d. lgs. n. 50/2016;</w:t>
      </w:r>
    </w:p>
    <w:p w:rsidR="00557D18" w:rsidRDefault="00E918AE">
      <w:pPr>
        <w:numPr>
          <w:ilvl w:val="0"/>
          <w:numId w:val="7"/>
        </w:numPr>
      </w:pPr>
      <w:r>
        <w:t>di non avere consapevolezza di trovarsi, rispetto ad altro partecipante alla medesima procedura di affidamento, in una situazione di controllo di cui all’art. 2359 del codice civile o in una qualsiasi relazione, anche di fatto, che comportino che le offerte sono imputabili ad un unico centro decisionale;</w:t>
      </w:r>
    </w:p>
    <w:p w:rsidR="00557D18" w:rsidRDefault="00E918AE">
      <w:pPr>
        <w:numPr>
          <w:ilvl w:val="0"/>
          <w:numId w:val="7"/>
        </w:numPr>
      </w:pPr>
      <w:r>
        <w:t>(contrassegnare con una X la voce di proprio interesse)</w:t>
      </w:r>
    </w:p>
    <w:p w:rsidR="00852BD1" w:rsidRDefault="00852BD1">
      <w:pPr>
        <w:pStyle w:val="FirstParagraph"/>
      </w:pPr>
      <w:r>
        <w:t xml:space="preserve">        </w:t>
      </w:r>
      <w:r w:rsidR="00E918AE">
        <w:t xml:space="preserve">o </w:t>
      </w:r>
      <w:r>
        <w:t xml:space="preserve">  </w:t>
      </w:r>
      <w:r w:rsidR="00E918AE">
        <w:t>di</w:t>
      </w:r>
      <w:r>
        <w:t xml:space="preserve"> </w:t>
      </w:r>
      <w:r w:rsidR="00E918AE">
        <w:t>non</w:t>
      </w:r>
      <w:r>
        <w:t xml:space="preserve"> </w:t>
      </w:r>
      <w:r w:rsidR="00E918AE">
        <w:t xml:space="preserve">essersi avvalso dei piani individuali di emersione di cui alla legge n. 383/2001; </w:t>
      </w:r>
    </w:p>
    <w:p w:rsidR="00557D18" w:rsidRDefault="00852BD1" w:rsidP="00852BD1">
      <w:pPr>
        <w:pStyle w:val="FirstParagraph"/>
      </w:pPr>
      <w:r>
        <w:t xml:space="preserve">        </w:t>
      </w:r>
      <w:r w:rsidR="00E918AE">
        <w:t xml:space="preserve">o </w:t>
      </w:r>
      <w:r>
        <w:t xml:space="preserve"> </w:t>
      </w:r>
      <w:r w:rsidR="00E918AE">
        <w:t xml:space="preserve">di essersi avvalso dei piani individuali di emersione di cui alla L. n. 383/2001, ma il </w:t>
      </w:r>
      <w:r>
        <w:t xml:space="preserve">        </w:t>
      </w:r>
      <w:r w:rsidR="00E918AE">
        <w:t>periodo di emersione si è concluso;</w:t>
      </w:r>
    </w:p>
    <w:p w:rsidR="00557D18" w:rsidRPr="00852BD1" w:rsidRDefault="00852BD1" w:rsidP="00852BD1">
      <w:pPr>
        <w:pStyle w:val="Compact"/>
        <w:numPr>
          <w:ilvl w:val="0"/>
          <w:numId w:val="7"/>
        </w:numPr>
        <w:rPr>
          <w:i/>
        </w:rPr>
      </w:pPr>
      <w:r>
        <w:t xml:space="preserve"> </w:t>
      </w:r>
      <w:r w:rsidR="00E918AE" w:rsidRPr="00852BD1">
        <w:rPr>
          <w:i/>
        </w:rPr>
        <w:t>(contrassegnare con una X la voce di proprio interesse)</w:t>
      </w:r>
    </w:p>
    <w:p w:rsidR="00852BD1" w:rsidRDefault="00852BD1" w:rsidP="00852BD1">
      <w:pPr>
        <w:pStyle w:val="FirstParagraph"/>
        <w:numPr>
          <w:ilvl w:val="0"/>
          <w:numId w:val="20"/>
        </w:numPr>
      </w:pPr>
      <w:r>
        <w:t>D</w:t>
      </w:r>
      <w:r w:rsidR="00E918AE">
        <w:t>i</w:t>
      </w:r>
      <w:r>
        <w:t xml:space="preserve"> </w:t>
      </w:r>
      <w:r w:rsidR="00E918AE">
        <w:t xml:space="preserve">aver beneficiato della non menzione per le seguenti condanne: </w:t>
      </w:r>
      <w:r>
        <w:t>............................................................................................................................................................................</w:t>
      </w:r>
    </w:p>
    <w:p w:rsidR="00557D18" w:rsidRDefault="00852BD1" w:rsidP="00852BD1">
      <w:pPr>
        <w:pStyle w:val="FirstParagraph"/>
        <w:numPr>
          <w:ilvl w:val="0"/>
          <w:numId w:val="20"/>
        </w:numPr>
      </w:pPr>
      <w:r>
        <w:t xml:space="preserve">o di non </w:t>
      </w:r>
      <w:r w:rsidR="00E918AE">
        <w:t>aver beneficiato della non menzione per alcuna condanna;</w:t>
      </w:r>
      <w:r>
        <w:t xml:space="preserve"> ............................................................................................................................................................................</w:t>
      </w:r>
    </w:p>
    <w:p w:rsidR="00557D18" w:rsidRDefault="00E918AE" w:rsidP="00852BD1">
      <w:pPr>
        <w:pStyle w:val="Paragrafoelenco"/>
        <w:numPr>
          <w:ilvl w:val="0"/>
          <w:numId w:val="9"/>
        </w:numPr>
      </w:pPr>
      <w:r>
        <w:t>di aver sempre adempiuto all'interno della propria azienda, agli obblighi di sicurezza previsti dalla vigente normativa;</w:t>
      </w:r>
    </w:p>
    <w:p w:rsidR="00605EA2" w:rsidRDefault="00605EA2" w:rsidP="00605EA2"/>
    <w:p w:rsidR="00605EA2" w:rsidRDefault="00605EA2" w:rsidP="00605EA2"/>
    <w:p w:rsidR="00605EA2" w:rsidRPr="00605EA2" w:rsidRDefault="00605EA2" w:rsidP="00605EA2">
      <w:pPr>
        <w:ind w:left="7200"/>
        <w:rPr>
          <w:b/>
        </w:rPr>
      </w:pPr>
      <w:r>
        <w:lastRenderedPageBreak/>
        <w:t xml:space="preserve">             </w:t>
      </w:r>
      <w:r w:rsidRPr="00605EA2">
        <w:rPr>
          <w:b/>
        </w:rPr>
        <w:t>modello allegato 2</w:t>
      </w:r>
    </w:p>
    <w:p w:rsidR="00557D18" w:rsidRDefault="00E918AE">
      <w:pPr>
        <w:numPr>
          <w:ilvl w:val="0"/>
          <w:numId w:val="9"/>
        </w:numPr>
      </w:pPr>
      <w:r>
        <w:t>di non partecipare alla procedura in più di un raggruppamento temporaneo o consorzio di concorrenti, e neppure in forma individuale qualora abbia partecipato alla procedura in forma raggruppata o di consorzio.</w:t>
      </w:r>
    </w:p>
    <w:p w:rsidR="00557D18" w:rsidRDefault="009C0915">
      <w:pPr>
        <w:pStyle w:val="FirstParagraph"/>
      </w:pPr>
      <w:r>
        <w:t xml:space="preserve">                                                            </w:t>
      </w:r>
      <w:r w:rsidR="00E918AE">
        <w:t>DICHIARA INOLTRE</w:t>
      </w:r>
    </w:p>
    <w:p w:rsidR="00557D18" w:rsidRDefault="009C0915">
      <w:pPr>
        <w:pStyle w:val="Corpotesto"/>
        <w:rPr>
          <w:b/>
        </w:rPr>
      </w:pPr>
      <w:r w:rsidRPr="009C0915">
        <w:rPr>
          <w:b/>
        </w:rPr>
        <w:t xml:space="preserve">       </w:t>
      </w:r>
      <w:r>
        <w:rPr>
          <w:b/>
        </w:rPr>
        <w:t xml:space="preserve">     </w:t>
      </w:r>
      <w:r w:rsidRPr="009C0915">
        <w:rPr>
          <w:b/>
        </w:rPr>
        <w:t xml:space="preserve">    </w:t>
      </w:r>
      <w:r w:rsidR="00E918AE" w:rsidRPr="009C0915">
        <w:rPr>
          <w:b/>
        </w:rPr>
        <w:t>i seguenti requisiti di idoneità professionale e di capacità tecnica:</w:t>
      </w:r>
    </w:p>
    <w:p w:rsidR="00EC220D" w:rsidRPr="009C0915" w:rsidRDefault="00EC220D">
      <w:pPr>
        <w:pStyle w:val="Corpotesto"/>
        <w:rPr>
          <w:b/>
        </w:rPr>
      </w:pPr>
      <w:r>
        <w:rPr>
          <w:b/>
        </w:rPr>
        <w:tab/>
      </w:r>
      <w:r>
        <w:rPr>
          <w:b/>
        </w:rPr>
        <w:tab/>
      </w:r>
      <w:r>
        <w:rPr>
          <w:b/>
        </w:rPr>
        <w:tab/>
      </w:r>
      <w:r>
        <w:rPr>
          <w:b/>
        </w:rPr>
        <w:tab/>
      </w:r>
      <w:r>
        <w:rPr>
          <w:b/>
        </w:rPr>
        <w:tab/>
      </w:r>
      <w:r>
        <w:rPr>
          <w:b/>
        </w:rPr>
        <w:tab/>
      </w:r>
      <w:r>
        <w:rPr>
          <w:b/>
        </w:rPr>
        <w:tab/>
      </w:r>
      <w:r>
        <w:rPr>
          <w:b/>
        </w:rPr>
        <w:tab/>
      </w:r>
      <w:r>
        <w:rPr>
          <w:b/>
        </w:rPr>
        <w:tab/>
      </w:r>
      <w:r>
        <w:rPr>
          <w:b/>
        </w:rPr>
        <w:tab/>
      </w:r>
    </w:p>
    <w:p w:rsidR="00557D18" w:rsidRDefault="00E918AE">
      <w:pPr>
        <w:pStyle w:val="Corpotesto"/>
      </w:pPr>
      <w:r>
        <w:t xml:space="preserve">l'iscrizione nel Registro delle Imprese presso la C.C.LA.A. di </w:t>
      </w:r>
      <w:r w:rsidR="00605EA2">
        <w:t>................................</w:t>
      </w:r>
      <w:r>
        <w:t>con i seguenti dati:</w:t>
      </w:r>
    </w:p>
    <w:p w:rsidR="009C0915" w:rsidRDefault="009C0915" w:rsidP="009C0915">
      <w:pPr>
        <w:pStyle w:val="Corpotesto"/>
        <w:numPr>
          <w:ilvl w:val="0"/>
          <w:numId w:val="10"/>
        </w:numPr>
      </w:pPr>
      <w:r>
        <w:t xml:space="preserve"> numero di i</w:t>
      </w:r>
      <w:r w:rsidR="00E918AE">
        <w:t xml:space="preserve">scrizione </w:t>
      </w:r>
      <w:r>
        <w:t>......................................................................................</w:t>
      </w:r>
    </w:p>
    <w:p w:rsidR="00557D18" w:rsidRDefault="00E918AE" w:rsidP="009C0915">
      <w:pPr>
        <w:pStyle w:val="Corpotesto"/>
        <w:numPr>
          <w:ilvl w:val="0"/>
          <w:numId w:val="10"/>
        </w:numPr>
      </w:pPr>
      <w:r>
        <w:t xml:space="preserve">data di </w:t>
      </w:r>
      <w:r w:rsidR="009C0915">
        <w:t xml:space="preserve">iscrizione ............................................................................................... </w:t>
      </w:r>
    </w:p>
    <w:p w:rsidR="009C0915" w:rsidRDefault="009C0915" w:rsidP="009C0915">
      <w:pPr>
        <w:pStyle w:val="Corpotesto"/>
        <w:numPr>
          <w:ilvl w:val="0"/>
          <w:numId w:val="10"/>
        </w:numPr>
      </w:pPr>
      <w:r>
        <w:t>forma giuridica ...................................................................................................</w:t>
      </w:r>
    </w:p>
    <w:p w:rsidR="009C0915" w:rsidRDefault="009C0915" w:rsidP="009C0915">
      <w:pPr>
        <w:pStyle w:val="Corpotesto"/>
        <w:numPr>
          <w:ilvl w:val="0"/>
          <w:numId w:val="10"/>
        </w:numPr>
      </w:pPr>
      <w:r>
        <w:t>tipo/i di attività esercitata/e.........................................................................</w:t>
      </w:r>
    </w:p>
    <w:p w:rsidR="00557D18" w:rsidRDefault="00E918AE">
      <w:pPr>
        <w:pStyle w:val="Compact"/>
        <w:numPr>
          <w:ilvl w:val="0"/>
          <w:numId w:val="10"/>
        </w:numPr>
      </w:pPr>
      <w:r>
        <w:t>dati identificativi (nome e cognome, luogo e data di nascita, residenza e qualifica) del direttore tecnico, institore/direttore, socio, socio accomandatario, amministratore munito di potere di rappresentanza e dei soggetti cessati dalle medesime cariche e nel triennio antecedente la data di pubblicazione del presente bando di gara:</w:t>
      </w:r>
    </w:p>
    <w:p w:rsidR="00557D18" w:rsidRDefault="009C0915">
      <w:pPr>
        <w:pStyle w:val="FirstParagraph"/>
      </w:pPr>
      <w:r>
        <w:t>............................................................................................................................................................................................................................................................................................................................................................................................................................................................................................................................................................................................................................................................................................................................................................................................................................................................................................................................................................................................................................................................................................................................................................................................................................................................</w:t>
      </w:r>
    </w:p>
    <w:p w:rsidR="009C0915" w:rsidRDefault="00E918AE">
      <w:pPr>
        <w:numPr>
          <w:ilvl w:val="0"/>
          <w:numId w:val="11"/>
        </w:numPr>
      </w:pPr>
      <w:r>
        <w:t xml:space="preserve">l'iscrizione nell'Albo di cui all'art. 13 o 64 del D.Lgs. 1 settembre 1993, n. 385, e s.m.i., recante il Testo unico delle leggi in materia bancaria e creditizia e il possesso dell'autorizzazione di cui all'art. 14 del medesimo D. Lgs. (oppure, in caso di banca comunitaria, l'iscrizione in uno dei registri di cui all'allegato XVI del d.lgs. n. 50/2016) con i seguenti dati: </w:t>
      </w:r>
    </w:p>
    <w:p w:rsidR="008F5403" w:rsidRDefault="00E918AE" w:rsidP="009C0915">
      <w:pPr>
        <w:ind w:left="480"/>
      </w:pPr>
      <w:r>
        <w:t xml:space="preserve">numero codice di </w:t>
      </w:r>
      <w:r w:rsidR="009C0915">
        <w:t>iscrizione</w:t>
      </w:r>
      <w:r w:rsidR="008F5403">
        <w:t>.............................................................................................................</w:t>
      </w:r>
      <w:r>
        <w:t xml:space="preserve">; </w:t>
      </w:r>
    </w:p>
    <w:p w:rsidR="008F5403" w:rsidRDefault="00E918AE" w:rsidP="009C0915">
      <w:pPr>
        <w:ind w:left="480"/>
      </w:pPr>
      <w:r>
        <w:t>data</w:t>
      </w:r>
      <w:r w:rsidR="008F5403">
        <w:t xml:space="preserve"> di iscrizione ...................................................................................................................................;</w:t>
      </w:r>
    </w:p>
    <w:p w:rsidR="008F5403" w:rsidRDefault="00E918AE">
      <w:pPr>
        <w:numPr>
          <w:ilvl w:val="0"/>
          <w:numId w:val="11"/>
        </w:numPr>
      </w:pPr>
      <w:r>
        <w:t xml:space="preserve">di avere eseguito con buon esito, per almeno tre anni nel corso dell'ultimo quinquennio, uno o più servizi di Tesoreria e di Cassa di cui all'art. 1 della legge 29 ottobre 1984, n. 720, e s.m.i. (recante "Istituzione del sistema di tesoreria unica per enti ed organismi pubblici") e ai relativi decreti del Ministero dell’Economia e delle Finanze del 26 luglio 1985 e del 22 novembre 1985, per conto dei seguenti Enti ed Organismi Pubblici (indicare di seguito, in corrispondenza degli amni relativi all’ultimo quinquennio, gli Enti od Organismi Pubblici per conto dei quali è stato eseguito il servizio). </w:t>
      </w:r>
    </w:p>
    <w:p w:rsidR="00605EA2" w:rsidRPr="00605EA2" w:rsidRDefault="00605EA2" w:rsidP="00605EA2">
      <w:pPr>
        <w:ind w:left="7920"/>
        <w:rPr>
          <w:b/>
        </w:rPr>
      </w:pPr>
      <w:r w:rsidRPr="00605EA2">
        <w:rPr>
          <w:b/>
        </w:rPr>
        <w:lastRenderedPageBreak/>
        <w:t>modello allegato 2</w:t>
      </w:r>
    </w:p>
    <w:p w:rsidR="00867AFA" w:rsidRDefault="00E918AE" w:rsidP="008F5403">
      <w:pPr>
        <w:ind w:left="480"/>
      </w:pPr>
      <w:r>
        <w:t>anno 201</w:t>
      </w:r>
      <w:r w:rsidR="00605EA2">
        <w:t>4</w:t>
      </w:r>
      <w:r>
        <w:t xml:space="preserve">: </w:t>
      </w:r>
    </w:p>
    <w:p w:rsidR="00867AFA" w:rsidRDefault="00E918AE" w:rsidP="008F5403">
      <w:pPr>
        <w:ind w:left="480"/>
      </w:pPr>
      <w:r>
        <w:t>anno 201</w:t>
      </w:r>
      <w:r w:rsidR="00605EA2">
        <w:t>5</w:t>
      </w:r>
      <w:r>
        <w:t xml:space="preserve">: </w:t>
      </w:r>
    </w:p>
    <w:p w:rsidR="00867AFA" w:rsidRDefault="00E918AE" w:rsidP="008F5403">
      <w:pPr>
        <w:ind w:left="480"/>
      </w:pPr>
      <w:r>
        <w:t>anno 201</w:t>
      </w:r>
      <w:r w:rsidR="00605EA2">
        <w:t>6</w:t>
      </w:r>
      <w:r>
        <w:t xml:space="preserve">: </w:t>
      </w:r>
    </w:p>
    <w:p w:rsidR="00867AFA" w:rsidRDefault="00E918AE" w:rsidP="008F5403">
      <w:pPr>
        <w:ind w:left="480"/>
      </w:pPr>
      <w:r>
        <w:t>anno 201</w:t>
      </w:r>
      <w:r w:rsidR="00605EA2">
        <w:t>7</w:t>
      </w:r>
      <w:r>
        <w:t>:</w:t>
      </w:r>
    </w:p>
    <w:p w:rsidR="00557D18" w:rsidRDefault="00E918AE" w:rsidP="008F5403">
      <w:pPr>
        <w:ind w:left="480"/>
      </w:pPr>
      <w:r>
        <w:t xml:space="preserve"> anno 201</w:t>
      </w:r>
      <w:r w:rsidR="00605EA2">
        <w:t>8</w:t>
      </w:r>
      <w:r>
        <w:t>:</w:t>
      </w:r>
    </w:p>
    <w:p w:rsidR="00EC220D" w:rsidRPr="00EC220D" w:rsidRDefault="00EC220D" w:rsidP="008F5403">
      <w:pPr>
        <w:ind w:left="480"/>
        <w:rPr>
          <w:b/>
        </w:rPr>
      </w:pPr>
      <w:r>
        <w:tab/>
      </w:r>
      <w:r>
        <w:tab/>
      </w:r>
      <w:r>
        <w:tab/>
      </w:r>
      <w:r>
        <w:tab/>
      </w:r>
      <w:r>
        <w:tab/>
      </w:r>
      <w:r>
        <w:tab/>
      </w:r>
      <w:r>
        <w:tab/>
      </w:r>
      <w:r>
        <w:tab/>
      </w:r>
      <w:r>
        <w:tab/>
      </w:r>
      <w:r>
        <w:tab/>
      </w:r>
      <w:r>
        <w:tab/>
      </w:r>
    </w:p>
    <w:p w:rsidR="00557D18" w:rsidRPr="00867AFA" w:rsidRDefault="00867AFA">
      <w:pPr>
        <w:pStyle w:val="FirstParagraph"/>
        <w:rPr>
          <w:b/>
        </w:rPr>
      </w:pPr>
      <w:r>
        <w:rPr>
          <w:b/>
        </w:rPr>
        <w:t xml:space="preserve">                                    </w:t>
      </w:r>
      <w:r w:rsidR="00E918AE" w:rsidRPr="00867AFA">
        <w:rPr>
          <w:b/>
        </w:rPr>
        <w:t>ed i seguenti requisiti di capacità economica e finanziaria:</w:t>
      </w:r>
    </w:p>
    <w:p w:rsidR="00557D18" w:rsidRDefault="00E918AE">
      <w:pPr>
        <w:pStyle w:val="Corpotesto"/>
      </w:pPr>
      <w:r>
        <w:t>con riferimento ai bilanci degli ultimi tre anni, di aver posseduto un patrimonio (capitale versato e riserve), per ognuno dei tre esercizi 201</w:t>
      </w:r>
      <w:r w:rsidR="00605EA2">
        <w:t>6</w:t>
      </w:r>
      <w:r>
        <w:t>, 201</w:t>
      </w:r>
      <w:r w:rsidR="00605EA2">
        <w:t>7</w:t>
      </w:r>
      <w:r>
        <w:t xml:space="preserve"> e 201</w:t>
      </w:r>
      <w:r w:rsidR="00605EA2">
        <w:t>8</w:t>
      </w:r>
      <w:r>
        <w:t>, pari o superiore a 100.000.000,00 di euro, in particolare:</w:t>
      </w:r>
    </w:p>
    <w:p w:rsidR="00867AFA" w:rsidRDefault="00E918AE">
      <w:pPr>
        <w:pStyle w:val="Corpotesto"/>
      </w:pPr>
      <w:r>
        <w:t>Esercizio Finanziario 201</w:t>
      </w:r>
      <w:r w:rsidR="00605EA2">
        <w:t>6</w:t>
      </w:r>
    </w:p>
    <w:p w:rsidR="00867AFA" w:rsidRDefault="00E918AE">
      <w:pPr>
        <w:pStyle w:val="Corpotesto"/>
      </w:pPr>
      <w:r>
        <w:t xml:space="preserve"> Patrimonio pari ad euro</w:t>
      </w:r>
    </w:p>
    <w:p w:rsidR="00867AFA" w:rsidRDefault="00E918AE">
      <w:pPr>
        <w:pStyle w:val="Corpotesto"/>
      </w:pPr>
      <w:r>
        <w:t xml:space="preserve"> Esercizio Finanziario 201</w:t>
      </w:r>
      <w:r w:rsidR="00605EA2">
        <w:t>7</w:t>
      </w:r>
      <w:r>
        <w:t xml:space="preserve"> </w:t>
      </w:r>
    </w:p>
    <w:p w:rsidR="00867AFA" w:rsidRDefault="00E918AE">
      <w:pPr>
        <w:pStyle w:val="Corpotesto"/>
      </w:pPr>
      <w:r>
        <w:t xml:space="preserve">Patrimonio pari ad euro </w:t>
      </w:r>
    </w:p>
    <w:p w:rsidR="00867AFA" w:rsidRDefault="00E918AE">
      <w:pPr>
        <w:pStyle w:val="Corpotesto"/>
      </w:pPr>
      <w:r>
        <w:t>Esercizio Finanziario 201</w:t>
      </w:r>
      <w:r w:rsidR="00605EA2">
        <w:t>8</w:t>
      </w:r>
      <w:r>
        <w:t xml:space="preserve"> </w:t>
      </w:r>
    </w:p>
    <w:p w:rsidR="00557D18" w:rsidRDefault="00E918AE">
      <w:pPr>
        <w:pStyle w:val="Corpotesto"/>
      </w:pPr>
      <w:r>
        <w:t>Patrimonio pari ad euro ;</w:t>
      </w:r>
    </w:p>
    <w:p w:rsidR="00557D18" w:rsidRPr="00867AFA" w:rsidRDefault="00867AFA">
      <w:pPr>
        <w:pStyle w:val="Corpotesto"/>
        <w:rPr>
          <w:b/>
        </w:rPr>
      </w:pPr>
      <w:r>
        <w:t xml:space="preserve">                                                                              </w:t>
      </w:r>
      <w:r w:rsidRPr="00867AFA">
        <w:rPr>
          <w:b/>
        </w:rPr>
        <w:t xml:space="preserve"> </w:t>
      </w:r>
      <w:r w:rsidR="00E918AE" w:rsidRPr="00867AFA">
        <w:rPr>
          <w:b/>
        </w:rPr>
        <w:t>DICHIARA ALTRESÌ</w:t>
      </w:r>
    </w:p>
    <w:p w:rsidR="00557D18" w:rsidRDefault="00E918AE" w:rsidP="00605EA2">
      <w:pPr>
        <w:pStyle w:val="Compact"/>
        <w:numPr>
          <w:ilvl w:val="0"/>
          <w:numId w:val="12"/>
        </w:numPr>
      </w:pPr>
      <w:r>
        <w:t>di avere una filiale, un’agenzia o uno sportello già operante sul territorio comunale di Roma entro le mura Aureliane, oppure di obbligarsi, in caso di aggiudicazione, a provvedere all’apertura di una filiale, un’agenzia</w:t>
      </w:r>
      <w:r w:rsidR="00605EA2">
        <w:t xml:space="preserve"> </w:t>
      </w:r>
      <w:r>
        <w:t>o uno sportello prima dell’inizio del servizio;</w:t>
      </w:r>
    </w:p>
    <w:p w:rsidR="00557D18" w:rsidRDefault="00E918AE">
      <w:pPr>
        <w:numPr>
          <w:ilvl w:val="0"/>
          <w:numId w:val="13"/>
        </w:numPr>
      </w:pPr>
      <w:r>
        <w:t>di obbligarsi ad attuare a favore dei lavoratori dipendenti e anche verso i soci condizioni retributive non inferiori a quelle risultanti dai contratti nazionali di lavoro e dagli accordi locali integrativi degli stessi, applicabili alle rispettive categorie e nella località in cui si svolgono i lavori;</w:t>
      </w:r>
    </w:p>
    <w:p w:rsidR="00557D18" w:rsidRDefault="00E918AE">
      <w:pPr>
        <w:numPr>
          <w:ilvl w:val="0"/>
          <w:numId w:val="13"/>
        </w:numPr>
      </w:pPr>
      <w:r>
        <w:t>diaver preso visione e di accettare, senza condizione o riserva alcuna, tutte le prescrizioni contenute negli atti di gara;</w:t>
      </w:r>
    </w:p>
    <w:p w:rsidR="00557D18" w:rsidRDefault="00E918AE">
      <w:pPr>
        <w:numPr>
          <w:ilvl w:val="0"/>
          <w:numId w:val="13"/>
        </w:numPr>
      </w:pPr>
      <w:r>
        <w:t>di impegnarsi a mantenere valida e vincolante l'offerta per 180 giorni naturali e consecutivi a far data dalla scadenza per la presentazione delle offerte.</w:t>
      </w:r>
    </w:p>
    <w:p w:rsidR="00605EA2" w:rsidRDefault="00605EA2" w:rsidP="00605EA2">
      <w:pPr>
        <w:ind w:left="480"/>
      </w:pPr>
    </w:p>
    <w:p w:rsidR="00605EA2" w:rsidRDefault="00605EA2" w:rsidP="00605EA2">
      <w:pPr>
        <w:ind w:left="480"/>
      </w:pPr>
    </w:p>
    <w:p w:rsidR="00605EA2" w:rsidRDefault="00605EA2" w:rsidP="00605EA2">
      <w:pPr>
        <w:ind w:left="480"/>
      </w:pPr>
    </w:p>
    <w:p w:rsidR="00605EA2" w:rsidRPr="00605EA2" w:rsidRDefault="00605EA2" w:rsidP="00605EA2">
      <w:pPr>
        <w:ind w:left="7920"/>
        <w:rPr>
          <w:b/>
        </w:rPr>
      </w:pPr>
      <w:r w:rsidRPr="00605EA2">
        <w:rPr>
          <w:b/>
        </w:rPr>
        <w:lastRenderedPageBreak/>
        <w:t>modello allegato 2</w:t>
      </w:r>
    </w:p>
    <w:p w:rsidR="00557D18" w:rsidRDefault="00867AFA">
      <w:pPr>
        <w:pStyle w:val="FirstParagraph"/>
        <w:rPr>
          <w:b/>
        </w:rPr>
      </w:pPr>
      <w:r w:rsidRPr="00867AFA">
        <w:rPr>
          <w:b/>
        </w:rPr>
        <w:t xml:space="preserve">                                                                               </w:t>
      </w:r>
      <w:r w:rsidR="00E918AE" w:rsidRPr="00867AFA">
        <w:rPr>
          <w:b/>
        </w:rPr>
        <w:t>DICHIARA INFINE</w:t>
      </w:r>
    </w:p>
    <w:p w:rsidR="00605EA2" w:rsidRPr="00605EA2" w:rsidRDefault="00605EA2" w:rsidP="00605EA2">
      <w:pPr>
        <w:pStyle w:val="Corpotesto"/>
      </w:pPr>
    </w:p>
    <w:p w:rsidR="00557D18" w:rsidRDefault="00E918AE">
      <w:pPr>
        <w:pStyle w:val="Corpotesto"/>
      </w:pPr>
      <w:r>
        <w:t>di essere consapevole che, qualora fosse accertata la non veridicità del contenuto delle presenti dichiarazioni, sarà escluso dalla presente gara, o, se risultato aggiudicatario, decadrà dalla aggiudicazione medesima la quale verrà revocata; inoltre, qualora la non veridicità del contenuto della presente dichiarazione fosse accertata dopo la stipulazione del contratto, lo stesso potrà essere risolto di diritto dall'Amministrazione ai sensi dell'art. 1456 del Codice civile;</w:t>
      </w:r>
    </w:p>
    <w:p w:rsidR="00557D18" w:rsidRDefault="00867AFA">
      <w:pPr>
        <w:pStyle w:val="Corpotesto"/>
      </w:pPr>
      <w:r>
        <w:t xml:space="preserve">                                 </w:t>
      </w:r>
      <w:r w:rsidR="00E918AE" w:rsidRPr="00867AFA">
        <w:rPr>
          <w:b/>
        </w:rPr>
        <w:t>E DI ESSERE INFORMATO</w:t>
      </w:r>
      <w:r w:rsidR="00E918AE">
        <w:t>, ai sensi dell'art, 13 del D.L.gs. n. 196/2003, che:</w:t>
      </w:r>
    </w:p>
    <w:p w:rsidR="00557D18" w:rsidRDefault="00E918AE" w:rsidP="00EC220D">
      <w:pPr>
        <w:numPr>
          <w:ilvl w:val="0"/>
          <w:numId w:val="14"/>
        </w:numPr>
      </w:pPr>
      <w:r>
        <w:t>i dati forniti dai soggetti partecipanti saranno trattati nel rispetto delle disposizioni dettate dal D.Lgs. n. 196/2003, esclusivamente per le finalità di esperimento della gara, nonché, limitatamente al solo aggiudicatario, per la successiva stipulazione e gestione della convenzione; in particolare, il trattamento dei dati personali si propone la finalità di consentire l'accertamento dell'idoneità dei concorrenti in relazione alla concessione di cui trattasi;</w:t>
      </w:r>
    </w:p>
    <w:p w:rsidR="00557D18" w:rsidRDefault="00E918AE">
      <w:pPr>
        <w:numPr>
          <w:ilvl w:val="0"/>
          <w:numId w:val="14"/>
        </w:numPr>
      </w:pPr>
      <w:r>
        <w:t>il conferimento dei dati ha natura obbligatoria, nel senso che il concorrente, se intende partecipare alla gara pubblica, deve rendere le prescritte dichiarazioni a pena di esclusione;</w:t>
      </w:r>
    </w:p>
    <w:p w:rsidR="00557D18" w:rsidRDefault="00E918AE">
      <w:pPr>
        <w:numPr>
          <w:ilvl w:val="0"/>
          <w:numId w:val="14"/>
        </w:numPr>
      </w:pPr>
      <w:r>
        <w:t>i dati possono essere comunicati, in applicazione delle vigenti disposizioni normative, ai competenti uffici pubblici, nonché agli altri concorrenti che esercitino il diritto di accesso ai documenti di gara ex artt. 22 e ss. della legge 241/1990;</w:t>
      </w:r>
    </w:p>
    <w:p w:rsidR="00557D18" w:rsidRDefault="00E918AE">
      <w:pPr>
        <w:numPr>
          <w:ilvl w:val="0"/>
          <w:numId w:val="14"/>
        </w:numPr>
      </w:pPr>
      <w:r>
        <w:t>i</w:t>
      </w:r>
      <w:r w:rsidR="00605EA2">
        <w:t xml:space="preserve"> </w:t>
      </w:r>
      <w:r>
        <w:t>diritti spettanti all'interessato sono quelli di cui all'art. 7 del citato D.Lgs. n. 196/2003, cui si rinvia;</w:t>
      </w:r>
    </w:p>
    <w:p w:rsidR="00867AFA" w:rsidRDefault="00E918AE">
      <w:pPr>
        <w:numPr>
          <w:ilvl w:val="0"/>
          <w:numId w:val="14"/>
        </w:numPr>
      </w:pPr>
      <w:r>
        <w:t>il</w:t>
      </w:r>
      <w:r w:rsidR="00867AFA">
        <w:t xml:space="preserve"> </w:t>
      </w:r>
      <w:r>
        <w:t xml:space="preserve">titolare del trattamento dei dati è il </w:t>
      </w:r>
      <w:r w:rsidR="00867AFA">
        <w:t xml:space="preserve">Soprintendente Speciale </w:t>
      </w:r>
      <w:r>
        <w:t xml:space="preserve"> ad interim </w:t>
      </w:r>
      <w:r w:rsidR="00867AFA">
        <w:t>dott.  Daniela Porro.</w:t>
      </w:r>
    </w:p>
    <w:p w:rsidR="00867AFA" w:rsidRDefault="00867AFA" w:rsidP="00867AFA">
      <w:r>
        <w:t>__________________________________________, il __________________________________________</w:t>
      </w:r>
    </w:p>
    <w:p w:rsidR="00605EA2" w:rsidRDefault="00605EA2" w:rsidP="00867AFA"/>
    <w:p w:rsidR="00557D18" w:rsidRDefault="00E918AE" w:rsidP="00867AFA">
      <w:pPr>
        <w:pStyle w:val="FirstParagraph"/>
        <w:ind w:left="5760"/>
      </w:pPr>
      <w:r>
        <w:t xml:space="preserve">TIMBRO DELLA SOCIETÀ E FIRMA </w:t>
      </w:r>
      <w:r w:rsidR="00867AFA">
        <w:t xml:space="preserve">                        </w:t>
      </w:r>
      <w:r>
        <w:t>(firma leggibile, per esteso, di un legale rappresentante dell'Impresa e/o procuratore munito di procura)</w:t>
      </w:r>
    </w:p>
    <w:p w:rsidR="00605EA2" w:rsidRDefault="00605EA2" w:rsidP="00605EA2">
      <w:pPr>
        <w:pStyle w:val="Corpotesto"/>
      </w:pPr>
    </w:p>
    <w:p w:rsidR="00605EA2" w:rsidRPr="00605EA2" w:rsidRDefault="00605EA2" w:rsidP="00605EA2">
      <w:pPr>
        <w:pStyle w:val="Corpotesto"/>
      </w:pPr>
    </w:p>
    <w:p w:rsidR="00557D18" w:rsidRPr="00867AFA" w:rsidRDefault="00E918AE">
      <w:pPr>
        <w:pStyle w:val="Corpotesto"/>
        <w:rPr>
          <w:b/>
        </w:rPr>
      </w:pPr>
      <w:r w:rsidRPr="00867AFA">
        <w:rPr>
          <w:b/>
        </w:rPr>
        <w:t xml:space="preserve">N.B.: </w:t>
      </w:r>
      <w:r w:rsidR="00605EA2">
        <w:rPr>
          <w:b/>
        </w:rPr>
        <w:t xml:space="preserve">alla dichiarazione deve essere allegata </w:t>
      </w:r>
      <w:r w:rsidRPr="00867AFA">
        <w:rPr>
          <w:b/>
        </w:rPr>
        <w:t xml:space="preserve">copia di un documento d'identità, in corso </w:t>
      </w:r>
      <w:r w:rsidR="00605EA2">
        <w:rPr>
          <w:b/>
        </w:rPr>
        <w:t>di validità, del sottoscrittore /i.</w:t>
      </w:r>
      <w:bookmarkStart w:id="0" w:name="_GoBack"/>
      <w:bookmarkEnd w:id="0"/>
    </w:p>
    <w:sectPr w:rsidR="00557D18" w:rsidRPr="00867AFA">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F0" w:rsidRDefault="00E918AE">
      <w:pPr>
        <w:spacing w:after="0"/>
      </w:pPr>
      <w:r>
        <w:separator/>
      </w:r>
    </w:p>
  </w:endnote>
  <w:endnote w:type="continuationSeparator" w:id="0">
    <w:p w:rsidR="00EB13F0" w:rsidRDefault="00E91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18" w:rsidRDefault="00E918AE">
      <w:r>
        <w:separator/>
      </w:r>
    </w:p>
  </w:footnote>
  <w:footnote w:type="continuationSeparator" w:id="0">
    <w:p w:rsidR="00557D18" w:rsidRDefault="00E9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D2492"/>
    <w:multiLevelType w:val="multilevel"/>
    <w:tmpl w:val="DA2AFE4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C1E0C35"/>
    <w:multiLevelType w:val="multilevel"/>
    <w:tmpl w:val="E5E64AC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9C42E6E"/>
    <w:multiLevelType w:val="multilevel"/>
    <w:tmpl w:val="EC2AC6F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CE4AD3D"/>
    <w:multiLevelType w:val="multilevel"/>
    <w:tmpl w:val="113EE4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2C863C7"/>
    <w:multiLevelType w:val="multilevel"/>
    <w:tmpl w:val="F04AE53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E766FA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15244A4A"/>
    <w:multiLevelType w:val="hybridMultilevel"/>
    <w:tmpl w:val="AA889C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0534E5"/>
    <w:multiLevelType w:val="hybridMultilevel"/>
    <w:tmpl w:val="84D0A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BC0798"/>
    <w:multiLevelType w:val="hybridMultilevel"/>
    <w:tmpl w:val="A06271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A8A18C"/>
    <w:multiLevelType w:val="multilevel"/>
    <w:tmpl w:val="AD4CA6C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33806C26"/>
    <w:multiLevelType w:val="hybridMultilevel"/>
    <w:tmpl w:val="A6ACBC4A"/>
    <w:lvl w:ilvl="0" w:tplc="1298D65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E1F6B1"/>
    <w:multiLevelType w:val="multilevel"/>
    <w:tmpl w:val="68585AEA"/>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45F35C04"/>
    <w:multiLevelType w:val="multilevel"/>
    <w:tmpl w:val="3530028A"/>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52012E74"/>
    <w:multiLevelType w:val="multilevel"/>
    <w:tmpl w:val="8DAED4F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ABD129C"/>
    <w:multiLevelType w:val="multilevel"/>
    <w:tmpl w:val="B9FECF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6854520"/>
    <w:multiLevelType w:val="hybridMultilevel"/>
    <w:tmpl w:val="3DAEA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D123A7"/>
    <w:multiLevelType w:val="hybridMultilevel"/>
    <w:tmpl w:val="E35CF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866380"/>
    <w:multiLevelType w:val="multilevel"/>
    <w:tmpl w:val="C944B2AC"/>
    <w:lvl w:ilvl="0">
      <w:start w:val="14"/>
      <w:numFmt w:val="lowerLetter"/>
      <w:lvlText w:val="%1."/>
      <w:lvlJc w:val="left"/>
      <w:pPr>
        <w:tabs>
          <w:tab w:val="num" w:pos="0"/>
        </w:tabs>
        <w:ind w:left="480" w:hanging="480"/>
      </w:pPr>
    </w:lvl>
    <w:lvl w:ilvl="1">
      <w:start w:val="14"/>
      <w:numFmt w:val="lowerLetter"/>
      <w:lvlText w:val="%2."/>
      <w:lvlJc w:val="left"/>
      <w:pPr>
        <w:tabs>
          <w:tab w:val="num" w:pos="720"/>
        </w:tabs>
        <w:ind w:left="1200" w:hanging="480"/>
      </w:pPr>
    </w:lvl>
    <w:lvl w:ilvl="2">
      <w:start w:val="14"/>
      <w:numFmt w:val="lowerLetter"/>
      <w:lvlText w:val="%3."/>
      <w:lvlJc w:val="left"/>
      <w:pPr>
        <w:tabs>
          <w:tab w:val="num" w:pos="1440"/>
        </w:tabs>
        <w:ind w:left="1920" w:hanging="480"/>
      </w:pPr>
    </w:lvl>
    <w:lvl w:ilvl="3">
      <w:start w:val="14"/>
      <w:numFmt w:val="lowerLetter"/>
      <w:lvlText w:val="%4."/>
      <w:lvlJc w:val="left"/>
      <w:pPr>
        <w:tabs>
          <w:tab w:val="num" w:pos="2160"/>
        </w:tabs>
        <w:ind w:left="2640" w:hanging="480"/>
      </w:pPr>
    </w:lvl>
    <w:lvl w:ilvl="4">
      <w:start w:val="14"/>
      <w:numFmt w:val="lowerLetter"/>
      <w:lvlText w:val="%5."/>
      <w:lvlJc w:val="left"/>
      <w:pPr>
        <w:tabs>
          <w:tab w:val="num" w:pos="2880"/>
        </w:tabs>
        <w:ind w:left="3360" w:hanging="480"/>
      </w:pPr>
    </w:lvl>
    <w:lvl w:ilvl="5">
      <w:start w:val="14"/>
      <w:numFmt w:val="lowerLetter"/>
      <w:lvlText w:val="%6."/>
      <w:lvlJc w:val="left"/>
      <w:pPr>
        <w:tabs>
          <w:tab w:val="num" w:pos="3600"/>
        </w:tabs>
        <w:ind w:left="4080" w:hanging="480"/>
      </w:pPr>
    </w:lvl>
    <w:lvl w:ilvl="6">
      <w:start w:val="1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17"/>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7">
    <w:abstractNumId w:val="11"/>
    <w:lvlOverride w:ilvl="0">
      <w:startOverride w:val="11"/>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8">
    <w:abstractNumId w:val="1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9">
    <w:abstractNumId w:val="1"/>
    <w:lvlOverride w:ilvl="0">
      <w:startOverride w:val="16"/>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10">
    <w:abstractNumId w:val="0"/>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4">
    <w:abstractNumId w:val="0"/>
  </w:num>
  <w:num w:numId="15">
    <w:abstractNumId w:val="8"/>
  </w:num>
  <w:num w:numId="16">
    <w:abstractNumId w:val="15"/>
  </w:num>
  <w:num w:numId="17">
    <w:abstractNumId w:val="6"/>
  </w:num>
  <w:num w:numId="18">
    <w:abstractNumId w:val="1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57D18"/>
    <w:rsid w:val="00590D07"/>
    <w:rsid w:val="00605EA2"/>
    <w:rsid w:val="00784D58"/>
    <w:rsid w:val="00852BD1"/>
    <w:rsid w:val="00867AFA"/>
    <w:rsid w:val="008B7CDD"/>
    <w:rsid w:val="008D6863"/>
    <w:rsid w:val="008F5403"/>
    <w:rsid w:val="009C0915"/>
    <w:rsid w:val="00B86B75"/>
    <w:rsid w:val="00BC48D5"/>
    <w:rsid w:val="00C36279"/>
    <w:rsid w:val="00E315A3"/>
    <w:rsid w:val="00E918AE"/>
    <w:rsid w:val="00EB13F0"/>
    <w:rsid w:val="00EC220D"/>
    <w:rsid w:val="00F37218"/>
    <w:rsid w:val="00F55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aragrafoelenco">
    <w:name w:val="List Paragraph"/>
    <w:basedOn w:val="Normale"/>
    <w:rsid w:val="00852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aragrafoelenco">
    <w:name w:val="List Paragraph"/>
    <w:basedOn w:val="Normale"/>
    <w:rsid w:val="0085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FB74-A9CD-4427-865F-19CEFA0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2391</Words>
  <Characters>13631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SSBAR</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Cannone Barbara</dc:creator>
  <cp:lastModifiedBy>Cannone Barbara</cp:lastModifiedBy>
  <cp:revision>6</cp:revision>
  <cp:lastPrinted>2019-10-30T15:07:00Z</cp:lastPrinted>
  <dcterms:created xsi:type="dcterms:W3CDTF">2019-10-30T14:41:00Z</dcterms:created>
  <dcterms:modified xsi:type="dcterms:W3CDTF">2019-10-31T10:05:00Z</dcterms:modified>
</cp:coreProperties>
</file>